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F2BE2" w14:textId="0759F386" w:rsidR="007B56D2" w:rsidRDefault="001E0EC6" w:rsidP="00B06F31">
      <w:pPr>
        <w:jc w:val="right"/>
      </w:pPr>
      <w:r>
        <w:rPr>
          <w:noProof/>
        </w:rPr>
        <w:drawing>
          <wp:inline distT="0" distB="0" distL="0" distR="0" wp14:anchorId="20E00471" wp14:editId="4D1735B2">
            <wp:extent cx="1549654" cy="1549654"/>
            <wp:effectExtent l="0" t="0" r="0" b="0"/>
            <wp:docPr id="2" name="Picture 1" descr="Image 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preview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922" cy="1558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496027" w14:textId="16784AEB" w:rsidR="007B56D2" w:rsidRPr="007B56D2" w:rsidRDefault="007B56D2" w:rsidP="00F947EF">
      <w:pPr>
        <w:tabs>
          <w:tab w:val="right" w:pos="8078"/>
        </w:tabs>
      </w:pPr>
    </w:p>
    <w:p w14:paraId="12FAA93D" w14:textId="77777777" w:rsidR="007B56D2" w:rsidRPr="007B56D2" w:rsidRDefault="007B56D2" w:rsidP="007B56D2"/>
    <w:p w14:paraId="225872B9" w14:textId="77777777" w:rsidR="00B06F31" w:rsidRDefault="00B06F31" w:rsidP="00F947EF">
      <w:pPr>
        <w:widowControl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D036C05" w14:textId="77777777" w:rsidR="00B06F31" w:rsidRDefault="00B06F31" w:rsidP="00F947EF">
      <w:pPr>
        <w:widowControl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048EF2D9" w14:textId="77777777" w:rsidR="00B06F31" w:rsidRDefault="00B06F31" w:rsidP="00F947EF">
      <w:pPr>
        <w:widowControl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FDED2EC" w14:textId="1753CA92" w:rsidR="00F947EF" w:rsidRPr="00F947EF" w:rsidRDefault="00F947EF" w:rsidP="00F947EF">
      <w:pPr>
        <w:widowControl/>
        <w:jc w:val="center"/>
        <w:rPr>
          <w:rFonts w:ascii="Eurostile-BoldCondensed" w:hAnsi="Eurostile-BoldCondensed" w:cs="Eurostile-BoldCondensed"/>
          <w:b/>
          <w:bCs/>
          <w:sz w:val="20"/>
          <w:szCs w:val="20"/>
        </w:rPr>
      </w:pPr>
      <w:r w:rsidRPr="00B06F31">
        <w:rPr>
          <w:rFonts w:asciiTheme="minorHAnsi" w:hAnsiTheme="minorHAnsi" w:cstheme="minorHAnsi"/>
          <w:b/>
          <w:bCs/>
          <w:sz w:val="28"/>
          <w:szCs w:val="28"/>
          <w:u w:val="single"/>
        </w:rPr>
        <w:t>SCREENING &amp; VETTING DECLARATIONS</w:t>
      </w:r>
      <w:r w:rsidRPr="00F947EF">
        <w:rPr>
          <w:rFonts w:ascii="Eurostile-BoldCondensed" w:hAnsi="Eurostile-BoldCondensed" w:cs="Eurostile-BoldCondensed"/>
          <w:b/>
          <w:bCs/>
          <w:sz w:val="20"/>
          <w:szCs w:val="20"/>
          <w:u w:val="single"/>
        </w:rPr>
        <w:t>:</w:t>
      </w:r>
    </w:p>
    <w:p w14:paraId="424E5F08" w14:textId="77777777" w:rsidR="00F947EF" w:rsidRDefault="00F947EF" w:rsidP="00F947EF">
      <w:pPr>
        <w:widowControl/>
        <w:jc w:val="both"/>
        <w:rPr>
          <w:rFonts w:ascii="Eurostile-BoldCondensed" w:hAnsi="Eurostile-BoldCondensed" w:cs="Eurostile-BoldCondensed"/>
          <w:b/>
          <w:bCs/>
          <w:sz w:val="20"/>
          <w:szCs w:val="20"/>
        </w:rPr>
      </w:pPr>
    </w:p>
    <w:p w14:paraId="79AF9391" w14:textId="77777777" w:rsidR="00B06F31" w:rsidRDefault="00B06F31" w:rsidP="00F947EF">
      <w:pPr>
        <w:widowControl/>
        <w:jc w:val="both"/>
        <w:rPr>
          <w:rFonts w:ascii="Eurostile-BoldCondensed" w:hAnsi="Eurostile-BoldCondensed" w:cs="Eurostile-BoldCondensed"/>
          <w:b/>
          <w:bCs/>
          <w:sz w:val="20"/>
          <w:szCs w:val="20"/>
        </w:rPr>
      </w:pPr>
    </w:p>
    <w:p w14:paraId="720F316B" w14:textId="77777777" w:rsidR="00B06F31" w:rsidRDefault="00B06F31" w:rsidP="00F947EF">
      <w:pPr>
        <w:widowControl/>
        <w:jc w:val="both"/>
        <w:rPr>
          <w:rFonts w:ascii="Eurostile-BoldCondensed" w:hAnsi="Eurostile-BoldCondensed" w:cs="Eurostile-BoldCondensed"/>
          <w:b/>
          <w:bCs/>
          <w:sz w:val="20"/>
          <w:szCs w:val="20"/>
        </w:rPr>
      </w:pPr>
    </w:p>
    <w:p w14:paraId="171813B8" w14:textId="77777777" w:rsidR="00B06F31" w:rsidRPr="00F947EF" w:rsidRDefault="00B06F31" w:rsidP="00F947EF">
      <w:pPr>
        <w:widowControl/>
        <w:jc w:val="both"/>
        <w:rPr>
          <w:rFonts w:ascii="Eurostile-BoldCondensed" w:hAnsi="Eurostile-BoldCondensed" w:cs="Eurostile-BoldCondensed"/>
          <w:b/>
          <w:bCs/>
          <w:sz w:val="20"/>
          <w:szCs w:val="20"/>
        </w:rPr>
      </w:pPr>
    </w:p>
    <w:p w14:paraId="0F87E216" w14:textId="64D85297" w:rsidR="00F947EF" w:rsidRDefault="00F947EF" w:rsidP="00F947EF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F947EF">
        <w:rPr>
          <w:rFonts w:asciiTheme="minorHAnsi" w:hAnsiTheme="minorHAnsi" w:cstheme="minorHAnsi"/>
          <w:sz w:val="20"/>
          <w:szCs w:val="20"/>
        </w:rPr>
        <w:t>I certify that to the best of my knowledge, the information that I have given by me in this application is true and complete to the best of my knowledge and belief. I understand that any false statement or omission may render me liable to prosecution or dismissal without notice. I fully understand the consequences which may arise because of knowingly making a false declaration to gain employment or pecuniary advantage. (Theft Act 1968 Section 16).</w:t>
      </w:r>
    </w:p>
    <w:p w14:paraId="0AD27485" w14:textId="77777777" w:rsidR="00B06F31" w:rsidRDefault="00B06F31" w:rsidP="00F947EF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14:paraId="7512F711" w14:textId="77777777" w:rsidR="00F947EF" w:rsidRDefault="00F947EF" w:rsidP="00F947EF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14:paraId="74691EBD" w14:textId="77777777" w:rsidR="00F947EF" w:rsidRDefault="00F947EF" w:rsidP="00F947EF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14:paraId="53A091B1" w14:textId="6905AD4C" w:rsidR="00F947EF" w:rsidRPr="00F947EF" w:rsidRDefault="00F947EF" w:rsidP="00F947EF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F947EF">
        <w:rPr>
          <w:rFonts w:asciiTheme="minorHAnsi" w:hAnsiTheme="minorHAnsi" w:cstheme="minorHAnsi"/>
          <w:sz w:val="20"/>
          <w:szCs w:val="20"/>
        </w:rPr>
        <w:t xml:space="preserve">I accept that I may be required to undergo a medical examination where requested by the Company and I consent to the results of such examination being given to a Company Director. I further understand that a credit agency check may be carried out on </w:t>
      </w:r>
      <w:r w:rsidR="00A746FC" w:rsidRPr="00F947EF">
        <w:rPr>
          <w:rFonts w:asciiTheme="minorHAnsi" w:hAnsiTheme="minorHAnsi" w:cstheme="minorHAnsi"/>
          <w:sz w:val="20"/>
          <w:szCs w:val="20"/>
        </w:rPr>
        <w:t>me,</w:t>
      </w:r>
      <w:r w:rsidRPr="00F947EF">
        <w:rPr>
          <w:rFonts w:asciiTheme="minorHAnsi" w:hAnsiTheme="minorHAnsi" w:cstheme="minorHAnsi"/>
          <w:sz w:val="20"/>
          <w:szCs w:val="20"/>
        </w:rPr>
        <w:t xml:space="preserve"> and I give my consent to this.</w:t>
      </w:r>
    </w:p>
    <w:p w14:paraId="520220B2" w14:textId="77777777" w:rsidR="00F947EF" w:rsidRDefault="00F947EF" w:rsidP="00F947EF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14:paraId="3B6A9049" w14:textId="77777777" w:rsidR="00B06F31" w:rsidRPr="00F947EF" w:rsidRDefault="00B06F31" w:rsidP="00F947EF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14:paraId="36AD2DFF" w14:textId="20EF88EF" w:rsidR="00F947EF" w:rsidRPr="00F947EF" w:rsidRDefault="00F947EF" w:rsidP="00F947EF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  <w:r w:rsidRPr="00F947EF">
        <w:rPr>
          <w:rFonts w:asciiTheme="minorHAnsi" w:hAnsiTheme="minorHAnsi" w:cstheme="minorHAnsi"/>
          <w:sz w:val="20"/>
          <w:szCs w:val="20"/>
        </w:rPr>
        <w:t>I understand and agree that if required</w:t>
      </w:r>
      <w:r>
        <w:rPr>
          <w:rFonts w:asciiTheme="minorHAnsi" w:hAnsiTheme="minorHAnsi" w:cstheme="minorHAnsi"/>
          <w:sz w:val="20"/>
          <w:szCs w:val="20"/>
        </w:rPr>
        <w:t>,</w:t>
      </w:r>
      <w:r w:rsidRPr="00F947EF">
        <w:rPr>
          <w:rFonts w:asciiTheme="minorHAnsi" w:hAnsiTheme="minorHAnsi" w:cstheme="minorHAnsi"/>
          <w:sz w:val="20"/>
          <w:szCs w:val="20"/>
        </w:rPr>
        <w:t xml:space="preserve"> I will make a Statutory Declaration in accordance with the provisions of the Statutory Declarations Act 1835, in confirmation of previous employment or unemployment. I authorize the company to approach Government agencies, former employers, and personal referees for verification of my employment/unemployment record.</w:t>
      </w:r>
    </w:p>
    <w:p w14:paraId="3E717F19" w14:textId="20650FE5" w:rsidR="00FE7097" w:rsidRDefault="00FE7097" w:rsidP="00527599"/>
    <w:p w14:paraId="601F7A37" w14:textId="47C74242" w:rsidR="00F947EF" w:rsidRDefault="007D6AAD" w:rsidP="00527599">
      <w:r>
        <w:t>Co</w:t>
      </w:r>
    </w:p>
    <w:p w14:paraId="4ED1D16B" w14:textId="625BD0D5" w:rsidR="00F947EF" w:rsidRDefault="00F947EF" w:rsidP="00527599"/>
    <w:p w14:paraId="3D79AFCF" w14:textId="77777777" w:rsidR="00B06F31" w:rsidRDefault="00B06F31" w:rsidP="00527599"/>
    <w:p w14:paraId="2A3D2225" w14:textId="7CEAAC7A" w:rsidR="00B06F31" w:rsidRDefault="00B06F31" w:rsidP="00527599">
      <w:r>
        <w:t>Print:</w:t>
      </w:r>
      <w:r w:rsidR="00A746FC">
        <w:t xml:space="preserve"> __________________________________________________________________</w:t>
      </w:r>
    </w:p>
    <w:p w14:paraId="432EBD38" w14:textId="77777777" w:rsidR="00A746FC" w:rsidRDefault="00A746FC" w:rsidP="00527599"/>
    <w:p w14:paraId="03477787" w14:textId="77777777" w:rsidR="00B06F31" w:rsidRDefault="00B06F31" w:rsidP="00527599"/>
    <w:p w14:paraId="776768D9" w14:textId="2B40E3DC" w:rsidR="00F947EF" w:rsidRDefault="00F947EF" w:rsidP="00527599">
      <w:r>
        <w:t>Signed:</w:t>
      </w:r>
      <w:r w:rsidR="00D23255">
        <w:t xml:space="preserve"> </w:t>
      </w:r>
      <w:r w:rsidR="00A746FC">
        <w:t>______________________________________</w:t>
      </w:r>
    </w:p>
    <w:p w14:paraId="0247338D" w14:textId="77777777" w:rsidR="00A746FC" w:rsidRPr="00D23255" w:rsidRDefault="00A746FC" w:rsidP="00527599">
      <w:pPr>
        <w:rPr>
          <w:rFonts w:ascii="Brush Script MT" w:hAnsi="Brush Script MT"/>
        </w:rPr>
      </w:pPr>
    </w:p>
    <w:p w14:paraId="148775A8" w14:textId="13BE9312" w:rsidR="00F947EF" w:rsidRDefault="00F947EF" w:rsidP="00527599"/>
    <w:p w14:paraId="111CDE40" w14:textId="77777777" w:rsidR="00B57ABF" w:rsidRDefault="00B57ABF" w:rsidP="00527599">
      <w:r>
        <w:t>Date:</w:t>
      </w:r>
      <w:r w:rsidR="00D23255">
        <w:t xml:space="preserve"> </w:t>
      </w:r>
      <w:r w:rsidR="00A746FC">
        <w:t>________________________________________</w:t>
      </w:r>
    </w:p>
    <w:sectPr w:rsidR="00B57ABF" w:rsidSect="00527599">
      <w:footerReference w:type="default" r:id="rId12"/>
      <w:headerReference w:type="first" r:id="rId13"/>
      <w:footerReference w:type="first" r:id="rId14"/>
      <w:type w:val="continuous"/>
      <w:pgSz w:w="11910" w:h="16840" w:code="9"/>
      <w:pgMar w:top="380" w:right="1134" w:bottom="284" w:left="1134" w:header="454" w:footer="284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21203" w14:textId="77777777" w:rsidR="00770038" w:rsidRDefault="00770038" w:rsidP="00FF49C1">
      <w:r>
        <w:separator/>
      </w:r>
    </w:p>
  </w:endnote>
  <w:endnote w:type="continuationSeparator" w:id="0">
    <w:p w14:paraId="4EDD0A6D" w14:textId="77777777" w:rsidR="00770038" w:rsidRDefault="00770038" w:rsidP="00FF49C1">
      <w:r>
        <w:continuationSeparator/>
      </w:r>
    </w:p>
  </w:endnote>
  <w:endnote w:type="continuationNotice" w:id="1">
    <w:p w14:paraId="5EA2E4B3" w14:textId="77777777" w:rsidR="00770038" w:rsidRDefault="007700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 55">
    <w:altName w:val="Calibri"/>
    <w:panose1 w:val="00000000000000000000"/>
    <w:charset w:val="00"/>
    <w:family w:val="modern"/>
    <w:notTrueType/>
    <w:pitch w:val="variable"/>
    <w:sig w:usb0="800000AF" w:usb1="1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ostile-BoldCondensed">
    <w:altName w:val="Agency FB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Univers 65 Bold">
    <w:altName w:val="Calibri"/>
    <w:panose1 w:val="00000000000000000000"/>
    <w:charset w:val="00"/>
    <w:family w:val="modern"/>
    <w:notTrueType/>
    <w:pitch w:val="variable"/>
    <w:sig w:usb0="800000AF" w:usb1="10000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D972" w14:textId="77777777" w:rsidR="00FF49C1" w:rsidRDefault="00FF49C1" w:rsidP="00FF49C1">
    <w:pPr>
      <w:pStyle w:val="BodyText"/>
      <w:kinsoku w:val="0"/>
      <w:overflowPunct w:val="0"/>
      <w:spacing w:before="10"/>
      <w:ind w:left="0"/>
      <w:rPr>
        <w:rFonts w:ascii="Univers 65 Bold" w:hAnsi="Univers 65 Bold" w:cs="Univers 65 Bold"/>
        <w:b/>
        <w:bCs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451AD" w14:textId="2892AA94" w:rsidR="00FF49C1" w:rsidRDefault="00176281" w:rsidP="005A49CE">
    <w:pPr>
      <w:pStyle w:val="Footer"/>
    </w:pPr>
    <w:r>
      <w:rPr>
        <w:noProof/>
      </w:rPr>
      <w:t xml:space="preserve">R.10 – – Form of Authority                                                              </w:t>
    </w:r>
  </w:p>
  <w:p w14:paraId="12C18388" w14:textId="66E47CE3" w:rsidR="009E7007" w:rsidRPr="005A49CE" w:rsidRDefault="009E7007" w:rsidP="005A49CE">
    <w:pPr>
      <w:pStyle w:val="Footer"/>
    </w:pPr>
    <w:r>
      <w:t xml:space="preserve">Edi.1 </w:t>
    </w:r>
    <w:r w:rsidR="001E0EC6">
      <w:t>May</w:t>
    </w:r>
    <w:r>
      <w:t xml:space="preserve"> 202</w:t>
    </w:r>
    <w:r w:rsidR="001E0EC6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C55A7" w14:textId="77777777" w:rsidR="00770038" w:rsidRDefault="00770038" w:rsidP="00FF49C1">
      <w:r>
        <w:separator/>
      </w:r>
    </w:p>
  </w:footnote>
  <w:footnote w:type="continuationSeparator" w:id="0">
    <w:p w14:paraId="1165793F" w14:textId="77777777" w:rsidR="00770038" w:rsidRDefault="00770038" w:rsidP="00FF49C1">
      <w:r>
        <w:continuationSeparator/>
      </w:r>
    </w:p>
  </w:footnote>
  <w:footnote w:type="continuationNotice" w:id="1">
    <w:p w14:paraId="182537F0" w14:textId="77777777" w:rsidR="00770038" w:rsidRDefault="007700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6BF69" w14:textId="106073D7" w:rsidR="000E3935" w:rsidRDefault="000E3935" w:rsidP="00DC0380">
    <w:pPr>
      <w:pStyle w:val="BodyText"/>
      <w:tabs>
        <w:tab w:val="left" w:pos="9134"/>
      </w:tabs>
      <w:kinsoku w:val="0"/>
      <w:overflowPunct w:val="0"/>
      <w:ind w:left="11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D31C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1174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embedSystemFonts/>
  <w:bordersDoNotSurroundHeader/>
  <w:bordersDoNotSurroundFooter/>
  <w:attachedTemplate r:id="rId1"/>
  <w:documentProtection w:edit="readOnly" w:enforcement="0"/>
  <w:defaultTabStop w:val="720"/>
  <w:drawingGridHorizontalSpacing w:val="119"/>
  <w:drawingGridVerticalSpacing w:val="119"/>
  <w:displayVerticalDrawingGridEvery w:val="3"/>
  <w:doNotUseMarginsForDrawingGridOrigin/>
  <w:drawingGridVerticalOrigin w:val="1985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5AD"/>
    <w:rsid w:val="00024DDE"/>
    <w:rsid w:val="000765AD"/>
    <w:rsid w:val="000A0D49"/>
    <w:rsid w:val="000E3935"/>
    <w:rsid w:val="00167392"/>
    <w:rsid w:val="00176281"/>
    <w:rsid w:val="001E0EC6"/>
    <w:rsid w:val="00212D0A"/>
    <w:rsid w:val="002312E3"/>
    <w:rsid w:val="00257CD7"/>
    <w:rsid w:val="002722DA"/>
    <w:rsid w:val="00280A6F"/>
    <w:rsid w:val="0039282B"/>
    <w:rsid w:val="00394C0E"/>
    <w:rsid w:val="004053A1"/>
    <w:rsid w:val="00423FE0"/>
    <w:rsid w:val="004C2BA2"/>
    <w:rsid w:val="00527599"/>
    <w:rsid w:val="0053303F"/>
    <w:rsid w:val="005A49CE"/>
    <w:rsid w:val="006156A6"/>
    <w:rsid w:val="00643205"/>
    <w:rsid w:val="006603E0"/>
    <w:rsid w:val="006B0BBA"/>
    <w:rsid w:val="006C6ACD"/>
    <w:rsid w:val="00707239"/>
    <w:rsid w:val="00754D41"/>
    <w:rsid w:val="00770038"/>
    <w:rsid w:val="007B56D2"/>
    <w:rsid w:val="007D6AAD"/>
    <w:rsid w:val="009062E3"/>
    <w:rsid w:val="00935CE5"/>
    <w:rsid w:val="009C6E3F"/>
    <w:rsid w:val="009E7007"/>
    <w:rsid w:val="00A07042"/>
    <w:rsid w:val="00A46119"/>
    <w:rsid w:val="00A615D1"/>
    <w:rsid w:val="00A746FC"/>
    <w:rsid w:val="00A84927"/>
    <w:rsid w:val="00AC52E7"/>
    <w:rsid w:val="00AF79EA"/>
    <w:rsid w:val="00B06F31"/>
    <w:rsid w:val="00B4278E"/>
    <w:rsid w:val="00B57ABF"/>
    <w:rsid w:val="00B61E00"/>
    <w:rsid w:val="00C4730A"/>
    <w:rsid w:val="00C876F0"/>
    <w:rsid w:val="00C97D9A"/>
    <w:rsid w:val="00CD076B"/>
    <w:rsid w:val="00D10266"/>
    <w:rsid w:val="00D23255"/>
    <w:rsid w:val="00D37320"/>
    <w:rsid w:val="00DA4FE2"/>
    <w:rsid w:val="00DC0380"/>
    <w:rsid w:val="00E04EA7"/>
    <w:rsid w:val="00EA3071"/>
    <w:rsid w:val="00EC1421"/>
    <w:rsid w:val="00EF2AB6"/>
    <w:rsid w:val="00F65BCF"/>
    <w:rsid w:val="00F947EF"/>
    <w:rsid w:val="00FE7097"/>
    <w:rsid w:val="00FF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DFF277"/>
  <w14:defaultImageDpi w14:val="0"/>
  <w15:docId w15:val="{2CD33FE6-9072-4064-8493-8C5239736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27599"/>
    <w:pPr>
      <w:widowControl w:val="0"/>
      <w:autoSpaceDE w:val="0"/>
      <w:autoSpaceDN w:val="0"/>
      <w:adjustRightInd w:val="0"/>
    </w:pPr>
    <w:rPr>
      <w:sz w:val="22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8943"/>
      <w:outlineLvl w:val="0"/>
    </w:pPr>
    <w:rPr>
      <w:rFonts w:ascii="Univers 55" w:hAnsi="Univers 55" w:cs="Univers 55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943"/>
    </w:pPr>
    <w:rPr>
      <w:rFonts w:ascii="Univers 55" w:hAnsi="Univers 55" w:cs="Univers 55"/>
      <w:sz w:val="12"/>
      <w:szCs w:val="12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61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1E0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61E0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49C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FF49C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49C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FF49C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SWT%20Database%20Templates\Bats%20in%20Are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e3f469-9669-4dca-8bd2-4666062f3a22">
      <Terms xmlns="http://schemas.microsoft.com/office/infopath/2007/PartnerControls"/>
    </lcf76f155ced4ddcb4097134ff3c332f>
    <TaxCatchAll xmlns="753c6a13-447c-4f73-a099-cbc8e512f07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23138F7B698428D70D5DC5BA0B9B0" ma:contentTypeVersion="15" ma:contentTypeDescription="Create a new document." ma:contentTypeScope="" ma:versionID="5c8b70cb6e003adfb0a0e1e29155f3d6">
  <xsd:schema xmlns:xsd="http://www.w3.org/2001/XMLSchema" xmlns:xs="http://www.w3.org/2001/XMLSchema" xmlns:p="http://schemas.microsoft.com/office/2006/metadata/properties" xmlns:ns2="95e3f469-9669-4dca-8bd2-4666062f3a22" xmlns:ns3="753c6a13-447c-4f73-a099-cbc8e512f077" targetNamespace="http://schemas.microsoft.com/office/2006/metadata/properties" ma:root="true" ma:fieldsID="572377ebf2515fbbb8654d8a86affb8d" ns2:_="" ns3:_="">
    <xsd:import namespace="95e3f469-9669-4dca-8bd2-4666062f3a22"/>
    <xsd:import namespace="753c6a13-447c-4f73-a099-cbc8e512f07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3f469-9669-4dca-8bd2-4666062f3a2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50d1419-6a42-434b-9052-4bc249a248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c6a13-447c-4f73-a099-cbc8e512f07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f9d186b-10cd-415b-bb1e-c3c6b21eb5ff}" ma:internalName="TaxCatchAll" ma:showField="CatchAllData" ma:web="753c6a13-447c-4f73-a099-cbc8e512f0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BA28F2-CEA9-48AE-BAD9-FE832329C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33ECB3-ADEE-44EF-BBF5-00374EAACD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4A3B4-961B-462A-96C7-74D9DCCDB5A0}">
  <ds:schemaRefs>
    <ds:schemaRef ds:uri="http://schemas.microsoft.com/office/2006/metadata/properties"/>
    <ds:schemaRef ds:uri="http://schemas.microsoft.com/office/infopath/2007/PartnerControls"/>
    <ds:schemaRef ds:uri="95e3f469-9669-4dca-8bd2-4666062f3a22"/>
    <ds:schemaRef ds:uri="753c6a13-447c-4f73-a099-cbc8e512f077"/>
  </ds:schemaRefs>
</ds:datastoreItem>
</file>

<file path=customXml/itemProps4.xml><?xml version="1.0" encoding="utf-8"?>
<ds:datastoreItem xmlns:ds="http://schemas.openxmlformats.org/officeDocument/2006/customXml" ds:itemID="{EE327A44-AB77-4200-9931-43ACA8A4019F}"/>
</file>

<file path=docProps/app.xml><?xml version="1.0" encoding="utf-8"?>
<Properties xmlns="http://schemas.openxmlformats.org/officeDocument/2006/extended-properties" xmlns:vt="http://schemas.openxmlformats.org/officeDocument/2006/docPropsVTypes">
  <Template>Bats in Area.dot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template.qxd</vt:lpstr>
    </vt:vector>
  </TitlesOfParts>
  <Company>Suffolk Wildlife Trust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template.qxd</dc:title>
  <dc:subject/>
  <dc:creator>Jill Crighton</dc:creator>
  <cp:keywords/>
  <cp:lastModifiedBy>Claire</cp:lastModifiedBy>
  <cp:revision>4</cp:revision>
  <cp:lastPrinted>2020-05-18T12:39:00Z</cp:lastPrinted>
  <dcterms:created xsi:type="dcterms:W3CDTF">2023-04-21T15:35:00Z</dcterms:created>
  <dcterms:modified xsi:type="dcterms:W3CDTF">2023-11-03T12:28:00Z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QuarkXPress(R) 9.51</vt:lpwstr>
  </property>
  <property fmtid="{D5CDD505-2E9C-101B-9397-08002B2CF9AE}" pid="3" name="ContentTypeId">
    <vt:lpwstr>0x010100C4223138F7B698428D70D5DC5BA0B9B0</vt:lpwstr>
  </property>
  <property fmtid="{D5CDD505-2E9C-101B-9397-08002B2CF9AE}" pid="4" name="MediaServiceImageTags">
    <vt:lpwstr/>
  </property>
</Properties>
</file>